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CA75F" w14:textId="77777777" w:rsidR="00991D81" w:rsidRPr="00991D81" w:rsidRDefault="00991D81" w:rsidP="00991D81">
      <w:r w:rsidRPr="00991D81">
        <w:t xml:space="preserve">Das dichte Mikrofasergewebe des </w:t>
      </w:r>
      <w:proofErr w:type="spellStart"/>
      <w:r w:rsidRPr="00991D81">
        <w:t>ChemicalWorkz</w:t>
      </w:r>
      <w:proofErr w:type="spellEnd"/>
      <w:r w:rsidRPr="00991D81">
        <w:t xml:space="preserve"> Allrounder Coating </w:t>
      </w:r>
      <w:proofErr w:type="spellStart"/>
      <w:r w:rsidRPr="00991D81">
        <w:t>Towel</w:t>
      </w:r>
      <w:proofErr w:type="spellEnd"/>
      <w:r w:rsidRPr="00991D81">
        <w:t xml:space="preserve"> ist gleichzeitig langlebig und super weich. Die kurzflorige Textur eignet sich perfekt zur Abnahme von Versieglungsprodukten und lässt dich ein kratzer- und fusselfreies Hochglanzergebnis erzielen. Auch leisten die nicht verdrehten, </w:t>
      </w:r>
      <w:proofErr w:type="spellStart"/>
      <w:r w:rsidRPr="00991D81">
        <w:t>geschlauften</w:t>
      </w:r>
      <w:proofErr w:type="spellEnd"/>
      <w:r w:rsidRPr="00991D81">
        <w:t xml:space="preserve"> Mikrofasern hervorragende Arbeit bei der schnellen Entfernung leichter Verschmutzungen. Auch eignet sich das </w:t>
      </w:r>
      <w:proofErr w:type="spellStart"/>
      <w:r w:rsidRPr="00991D81">
        <w:t>ChemicalWorkz</w:t>
      </w:r>
      <w:proofErr w:type="spellEnd"/>
      <w:r w:rsidRPr="00991D81">
        <w:t xml:space="preserve"> Allrounder Coating </w:t>
      </w:r>
      <w:proofErr w:type="spellStart"/>
      <w:r w:rsidRPr="00991D81">
        <w:t>Towel</w:t>
      </w:r>
      <w:proofErr w:type="spellEnd"/>
      <w:r w:rsidRPr="00991D81">
        <w:t xml:space="preserve"> für die Applikation von Sprühwachsen und Sprühversiegelungen.</w:t>
      </w:r>
      <w:r w:rsidRPr="00991D81">
        <w:br/>
      </w:r>
      <w:r w:rsidRPr="00991D81">
        <w:br/>
        <w:t>Eine Autopflege ist ohne Mikrofasertücher nicht vollständig. Ob für eine Handwäsche, eine Innenreinigung oder andere Autopflegeaufgaben, die Mikrofasertücher von </w:t>
      </w:r>
      <w:proofErr w:type="spellStart"/>
      <w:r w:rsidRPr="00991D81">
        <w:rPr>
          <w:b/>
          <w:bCs/>
        </w:rPr>
        <w:t>ChemicalWorkz</w:t>
      </w:r>
      <w:proofErr w:type="spellEnd"/>
      <w:r w:rsidRPr="00991D81">
        <w:t xml:space="preserve"> sind der perfekte Begleiter. Für die gründliche Autoreinigung und Pflege bieten wir eine Reihe von Tüchern an, die für jeden Aspekt der Arbeit eines </w:t>
      </w:r>
      <w:proofErr w:type="spellStart"/>
      <w:r w:rsidRPr="00991D81">
        <w:t>Detailers</w:t>
      </w:r>
      <w:proofErr w:type="spellEnd"/>
      <w:r w:rsidRPr="00991D81">
        <w:t xml:space="preserve"> geeignet sind. Unverzichtbar für jede Autopflege - Mikrofasertücher von </w:t>
      </w:r>
      <w:proofErr w:type="spellStart"/>
      <w:r w:rsidRPr="00991D81">
        <w:t>ChemicalWorkz</w:t>
      </w:r>
      <w:proofErr w:type="spellEnd"/>
      <w:r w:rsidRPr="00991D81">
        <w:t xml:space="preserve"> sind ein Muss!</w:t>
      </w:r>
      <w:r w:rsidRPr="00991D81">
        <w:br/>
      </w:r>
      <w:proofErr w:type="spellStart"/>
      <w:r w:rsidRPr="00991D81">
        <w:t>ChemicalWorkz</w:t>
      </w:r>
      <w:proofErr w:type="spellEnd"/>
      <w:r w:rsidRPr="00991D81">
        <w:t xml:space="preserve"> setzt auf Nachhaltigkeit!</w:t>
      </w:r>
      <w:r w:rsidRPr="00991D81">
        <w:br/>
      </w:r>
      <w:r w:rsidRPr="00991D81">
        <w:br/>
      </w:r>
      <w:proofErr w:type="spellStart"/>
      <w:r w:rsidRPr="00991D81">
        <w:t>ChemicalWorkz</w:t>
      </w:r>
      <w:proofErr w:type="spellEnd"/>
      <w:r w:rsidRPr="00991D81">
        <w:t xml:space="preserve"> Produkte bieten dir bei jeder Aufgabe hochglänzende Ergebnisse. Wiederverwendbar und maschinenwaschbar. Perfekt zum Reinigen von außenseitigen Oberflächen oder zum Entfernen von Schmutz aus deinem Fahrzeuginnenraum. </w:t>
      </w:r>
      <w:proofErr w:type="spellStart"/>
      <w:r w:rsidRPr="00991D81">
        <w:t>ChemicalWorkz</w:t>
      </w:r>
      <w:proofErr w:type="spellEnd"/>
      <w:r w:rsidRPr="00991D81">
        <w:t xml:space="preserve"> Produkte werden in einem wieder verschließbaren, umweltfreundlichen Druckverschlussbeutel geliefert. – Dein Produkt ist so immer vor äußeren Einflüssen wie Schmutz, Feuchtigkeit, Staub und sogar starker UV-Strahlung geschützt.</w:t>
      </w:r>
    </w:p>
    <w:p w14:paraId="4C3DC58C" w14:textId="77777777" w:rsidR="00991D81" w:rsidRPr="00991D81" w:rsidRDefault="00991D81" w:rsidP="00991D81">
      <w:r w:rsidRPr="00991D81">
        <w:br/>
      </w:r>
      <w:r w:rsidRPr="00991D81">
        <w:rPr>
          <w:b/>
          <w:bCs/>
        </w:rPr>
        <w:t>Produkteigenschaften:</w:t>
      </w:r>
      <w:r w:rsidRPr="00991D81">
        <w:br/>
        <w:t>• Inhalt: 10 Tücher</w:t>
      </w:r>
      <w:r w:rsidRPr="00991D81">
        <w:br/>
        <w:t>• Farbe: türkis</w:t>
      </w:r>
      <w:r w:rsidRPr="00991D81">
        <w:br/>
        <w:t>• Größe: 40 x 40cm</w:t>
      </w:r>
      <w:r w:rsidRPr="00991D81">
        <w:br/>
        <w:t>• Material: Einzigartige superweiche Mikrofaser</w:t>
      </w:r>
      <w:r w:rsidRPr="00991D81">
        <w:br/>
        <w:t>• Grammatur/Flächengewicht: 250GSM (g/m²)</w:t>
      </w:r>
      <w:r w:rsidRPr="00991D81">
        <w:br/>
        <w:t>• Textilanteile: 70% Polyester / 30% Polyamid (100% Mikrofaser)</w:t>
      </w:r>
      <w:r w:rsidRPr="00991D81">
        <w:br/>
        <w:t>• Wiederverschließbarer Druckverschlussbeutel</w:t>
      </w:r>
    </w:p>
    <w:p w14:paraId="78D0641F" w14:textId="77777777" w:rsidR="00991D81" w:rsidRPr="00991D81" w:rsidRDefault="00991D81" w:rsidP="00991D81">
      <w:r w:rsidRPr="00991D81">
        <w:br/>
      </w:r>
      <w:r w:rsidRPr="00991D81">
        <w:rPr>
          <w:b/>
          <w:bCs/>
        </w:rPr>
        <w:t>Tipp:</w:t>
      </w:r>
      <w:r w:rsidRPr="00991D81">
        <w:br/>
        <w:t>Um die Langlebigkeit deiner Mikrofaserprodukte zu erhalten, empfehlen wir dir folgende Hinweise zu beachten: Maschinenwäsche, niedrige Waschtemperatur (max. 40°C), ein spezielles Mikrofaserwaschmittel, </w:t>
      </w:r>
      <w:r w:rsidRPr="00991D81">
        <w:rPr>
          <w:b/>
          <w:bCs/>
        </w:rPr>
        <w:t>niemals</w:t>
      </w:r>
      <w:r w:rsidRPr="00991D81">
        <w:t> Weichspüler verwenden, </w:t>
      </w:r>
      <w:r w:rsidRPr="00991D81">
        <w:rPr>
          <w:b/>
          <w:bCs/>
        </w:rPr>
        <w:t>nicht</w:t>
      </w:r>
      <w:r w:rsidRPr="00991D81">
        <w:t> in den Wäschetrockner geben und </w:t>
      </w:r>
      <w:r w:rsidRPr="00991D81">
        <w:rPr>
          <w:b/>
          <w:bCs/>
        </w:rPr>
        <w:t>nicht</w:t>
      </w:r>
      <w:r w:rsidRPr="00991D81">
        <w:t> bügeln!</w:t>
      </w:r>
    </w:p>
    <w:p w14:paraId="6424CBDD" w14:textId="2FECE19A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065F2A"/>
    <w:rsid w:val="000A457D"/>
    <w:rsid w:val="0018623E"/>
    <w:rsid w:val="00286A8A"/>
    <w:rsid w:val="002C0773"/>
    <w:rsid w:val="002D521C"/>
    <w:rsid w:val="002F676A"/>
    <w:rsid w:val="00302841"/>
    <w:rsid w:val="00394D00"/>
    <w:rsid w:val="003B704B"/>
    <w:rsid w:val="00417548"/>
    <w:rsid w:val="005A3928"/>
    <w:rsid w:val="005B02C0"/>
    <w:rsid w:val="005F464A"/>
    <w:rsid w:val="00633BD0"/>
    <w:rsid w:val="00640730"/>
    <w:rsid w:val="00793D1E"/>
    <w:rsid w:val="00826351"/>
    <w:rsid w:val="00837927"/>
    <w:rsid w:val="00873147"/>
    <w:rsid w:val="00921B92"/>
    <w:rsid w:val="00964A42"/>
    <w:rsid w:val="00991D81"/>
    <w:rsid w:val="009B66FE"/>
    <w:rsid w:val="009D2B62"/>
    <w:rsid w:val="00A80E65"/>
    <w:rsid w:val="00AA157D"/>
    <w:rsid w:val="00B277B4"/>
    <w:rsid w:val="00C1073A"/>
    <w:rsid w:val="00C61DC1"/>
    <w:rsid w:val="00CE456C"/>
    <w:rsid w:val="00D07294"/>
    <w:rsid w:val="00D07B9E"/>
    <w:rsid w:val="00D111E4"/>
    <w:rsid w:val="00D11F22"/>
    <w:rsid w:val="00D57514"/>
    <w:rsid w:val="00D65DAC"/>
    <w:rsid w:val="00D93E99"/>
    <w:rsid w:val="00EA2674"/>
    <w:rsid w:val="00E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2025-02-26T20:53:00Z</dcterms:created>
  <dcterms:modified xsi:type="dcterms:W3CDTF">2025-02-26T20:53:00Z</dcterms:modified>
</cp:coreProperties>
</file>